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C0" w:rsidRDefault="00FC012C">
      <w:pPr>
        <w:pStyle w:val="Corpotesto"/>
        <w:ind w:left="414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-673100</wp:posOffset>
            </wp:positionV>
            <wp:extent cx="2042160" cy="1560830"/>
            <wp:effectExtent l="0" t="0" r="0" b="127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spacing w:before="1"/>
        <w:rPr>
          <w:sz w:val="29"/>
        </w:rPr>
      </w:pPr>
    </w:p>
    <w:p w:rsidR="00FB4131" w:rsidRDefault="00FB4131">
      <w:pPr>
        <w:pStyle w:val="Corpotesto"/>
        <w:spacing w:before="1"/>
        <w:rPr>
          <w:sz w:val="29"/>
        </w:rPr>
      </w:pPr>
    </w:p>
    <w:p w:rsidR="00FC012C" w:rsidRDefault="00FC012C">
      <w:pPr>
        <w:pStyle w:val="Corpotesto"/>
        <w:spacing w:before="93"/>
        <w:ind w:left="413"/>
        <w:rPr>
          <w:b/>
          <w:color w:val="444444"/>
        </w:rPr>
      </w:pPr>
      <w:bookmarkStart w:id="0" w:name="_GoBack"/>
      <w:bookmarkEnd w:id="0"/>
    </w:p>
    <w:p w:rsidR="00FC012C" w:rsidRDefault="00FC012C">
      <w:pPr>
        <w:pStyle w:val="Corpotesto"/>
        <w:spacing w:before="93"/>
        <w:ind w:left="413"/>
        <w:rPr>
          <w:b/>
          <w:color w:val="444444"/>
        </w:rPr>
      </w:pPr>
    </w:p>
    <w:p w:rsidR="00FC012C" w:rsidRDefault="00FC012C">
      <w:pPr>
        <w:pStyle w:val="Corpotesto"/>
        <w:spacing w:before="93"/>
        <w:ind w:left="413"/>
        <w:rPr>
          <w:b/>
          <w:color w:val="444444"/>
        </w:rPr>
      </w:pPr>
    </w:p>
    <w:p w:rsidR="00FC012C" w:rsidRDefault="00FC012C">
      <w:pPr>
        <w:pStyle w:val="Corpotesto"/>
        <w:spacing w:before="93"/>
        <w:ind w:left="413"/>
        <w:rPr>
          <w:b/>
          <w:color w:val="444444"/>
        </w:rPr>
      </w:pPr>
    </w:p>
    <w:p w:rsidR="00FC012C" w:rsidRDefault="00FC012C">
      <w:pPr>
        <w:pStyle w:val="Corpotesto"/>
        <w:spacing w:before="93"/>
        <w:ind w:left="413"/>
        <w:rPr>
          <w:b/>
          <w:color w:val="444444"/>
        </w:rPr>
      </w:pPr>
    </w:p>
    <w:p w:rsidR="00FC012C" w:rsidRDefault="00FC012C">
      <w:pPr>
        <w:pStyle w:val="Corpotesto"/>
        <w:spacing w:before="93"/>
        <w:ind w:left="413"/>
        <w:rPr>
          <w:b/>
          <w:color w:val="444444"/>
        </w:rPr>
      </w:pPr>
    </w:p>
    <w:p w:rsidR="002A26C0" w:rsidRDefault="00917495">
      <w:pPr>
        <w:pStyle w:val="Corpotesto"/>
        <w:spacing w:before="93"/>
        <w:ind w:left="413"/>
      </w:pPr>
      <w:r>
        <w:rPr>
          <w:b/>
          <w:color w:val="444444"/>
        </w:rPr>
        <w:t>Misura</w:t>
      </w:r>
      <w:r>
        <w:rPr>
          <w:color w:val="444444"/>
        </w:rPr>
        <w:t>:</w:t>
      </w:r>
      <w:r>
        <w:rPr>
          <w:color w:val="444444"/>
          <w:spacing w:val="-2"/>
        </w:rPr>
        <w:t xml:space="preserve"> </w:t>
      </w:r>
      <w:r w:rsidR="00FC012C" w:rsidRPr="00FC012C">
        <w:rPr>
          <w:color w:val="444444"/>
        </w:rPr>
        <w:t>CDU</w:t>
      </w:r>
      <w:r>
        <w:rPr>
          <w:color w:val="444444"/>
        </w:rPr>
        <w:t>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Bando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DGR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n.</w:t>
      </w:r>
      <w:r>
        <w:rPr>
          <w:color w:val="444444"/>
          <w:spacing w:val="-4"/>
        </w:rPr>
        <w:t xml:space="preserve"> </w:t>
      </w:r>
      <w:r w:rsidR="00FC012C" w:rsidRPr="00FC012C">
        <w:rPr>
          <w:color w:val="444444"/>
        </w:rPr>
        <w:t>1654 del 12 novembre 2019</w:t>
      </w:r>
    </w:p>
    <w:p w:rsidR="002A26C0" w:rsidRPr="00FC012C" w:rsidRDefault="00917495" w:rsidP="00917495">
      <w:pPr>
        <w:pStyle w:val="Corpotesto"/>
        <w:spacing w:before="153" w:line="417" w:lineRule="auto"/>
        <w:ind w:left="413" w:right="114"/>
        <w:jc w:val="both"/>
        <w:rPr>
          <w:color w:val="444444"/>
        </w:rPr>
      </w:pPr>
      <w:r>
        <w:rPr>
          <w:b/>
          <w:color w:val="444444"/>
        </w:rPr>
        <w:t>Tipo d’intervento</w:t>
      </w:r>
      <w:r>
        <w:rPr>
          <w:color w:val="444444"/>
        </w:rPr>
        <w:t xml:space="preserve">: </w:t>
      </w:r>
      <w:r w:rsidR="00FC012C" w:rsidRPr="00FC012C">
        <w:rPr>
          <w:color w:val="444444"/>
        </w:rPr>
        <w:t>Attività di informazione finalizzata a</w:t>
      </w:r>
      <w:r w:rsidR="00FC012C">
        <w:rPr>
          <w:color w:val="444444"/>
        </w:rPr>
        <w:t xml:space="preserve">lla diffusione della conoscenza </w:t>
      </w:r>
      <w:r w:rsidR="00FC012C" w:rsidRPr="00FC012C">
        <w:rPr>
          <w:color w:val="444444"/>
        </w:rPr>
        <w:t>delle proprietà della canapa e dei suoi diversi utilizzi nei settori agroalimentare e industriale</w:t>
      </w:r>
    </w:p>
    <w:p w:rsidR="002A26C0" w:rsidRDefault="00917495" w:rsidP="00917495">
      <w:pPr>
        <w:pStyle w:val="Corpotesto"/>
        <w:spacing w:line="417" w:lineRule="auto"/>
        <w:ind w:left="413" w:right="114"/>
        <w:jc w:val="both"/>
      </w:pPr>
      <w:r>
        <w:rPr>
          <w:b/>
          <w:color w:val="444444"/>
        </w:rPr>
        <w:t>Descrizione operazione</w:t>
      </w:r>
      <w:r>
        <w:rPr>
          <w:color w:val="444444"/>
        </w:rPr>
        <w:t xml:space="preserve">: </w:t>
      </w:r>
      <w:r w:rsidR="00FC012C" w:rsidRPr="00FC012C">
        <w:rPr>
          <w:color w:val="444444"/>
        </w:rPr>
        <w:t>Realizzazione di n. 7 seminari finalizzati alla diffusione della conoscenza delle proprietà d</w:t>
      </w:r>
      <w:r>
        <w:rPr>
          <w:color w:val="444444"/>
        </w:rPr>
        <w:t xml:space="preserve">ella </w:t>
      </w:r>
      <w:r w:rsidR="00FC012C" w:rsidRPr="00FC012C">
        <w:rPr>
          <w:color w:val="444444"/>
        </w:rPr>
        <w:t xml:space="preserve">canapa e dei suoi diversi utilizzi nei settori agroalimentare e industriale </w:t>
      </w:r>
      <w:r w:rsidR="00FC012C">
        <w:rPr>
          <w:color w:val="444444"/>
        </w:rPr>
        <w:t>(</w:t>
      </w:r>
      <w:r w:rsidR="00FC012C" w:rsidRPr="00FC012C">
        <w:rPr>
          <w:color w:val="444444"/>
        </w:rPr>
        <w:t>84 ore complessive</w:t>
      </w:r>
      <w:r w:rsidR="00FC012C">
        <w:rPr>
          <w:color w:val="444444"/>
        </w:rPr>
        <w:t>)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Domanda di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contributo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n.</w:t>
      </w:r>
      <w:r>
        <w:rPr>
          <w:color w:val="444444"/>
          <w:spacing w:val="-2"/>
        </w:rPr>
        <w:t xml:space="preserve"> </w:t>
      </w:r>
      <w:r w:rsidR="00FC012C" w:rsidRPr="00FC012C">
        <w:rPr>
          <w:color w:val="444444"/>
        </w:rPr>
        <w:t>4470463</w:t>
      </w:r>
      <w:r>
        <w:rPr>
          <w:color w:val="444444"/>
        </w:rPr>
        <w:t>.</w:t>
      </w:r>
    </w:p>
    <w:p w:rsidR="002A26C0" w:rsidRPr="00FC012C" w:rsidRDefault="00917495" w:rsidP="00917495">
      <w:pPr>
        <w:pStyle w:val="Corpotesto"/>
        <w:spacing w:line="207" w:lineRule="exact"/>
        <w:ind w:left="413" w:right="114"/>
        <w:rPr>
          <w:color w:val="444444"/>
        </w:rPr>
      </w:pPr>
      <w:r>
        <w:rPr>
          <w:b/>
          <w:color w:val="444444"/>
        </w:rPr>
        <w:t>Finalità</w:t>
      </w:r>
      <w:r>
        <w:rPr>
          <w:color w:val="444444"/>
        </w:rPr>
        <w:t>:</w:t>
      </w:r>
      <w:r>
        <w:rPr>
          <w:color w:val="444444"/>
          <w:spacing w:val="-1"/>
        </w:rPr>
        <w:t xml:space="preserve"> </w:t>
      </w:r>
      <w:r w:rsidR="00FC012C" w:rsidRPr="00FC012C">
        <w:rPr>
          <w:color w:val="444444"/>
        </w:rPr>
        <w:t>diffusione della conoscenza delle pr</w:t>
      </w:r>
      <w:r w:rsidR="00FC012C">
        <w:rPr>
          <w:color w:val="444444"/>
        </w:rPr>
        <w:t xml:space="preserve">oprietà della canapa e dei suoi </w:t>
      </w:r>
      <w:r w:rsidR="00FC012C" w:rsidRPr="00FC012C">
        <w:rPr>
          <w:color w:val="444444"/>
        </w:rPr>
        <w:t>diversi utilizzi nei settori agroalimentare e industriale</w:t>
      </w:r>
    </w:p>
    <w:p w:rsidR="002A26C0" w:rsidRDefault="002A26C0" w:rsidP="00917495">
      <w:pPr>
        <w:pStyle w:val="Corpotesto"/>
        <w:spacing w:before="5"/>
        <w:ind w:right="114"/>
        <w:rPr>
          <w:sz w:val="26"/>
        </w:rPr>
      </w:pPr>
    </w:p>
    <w:p w:rsidR="002A26C0" w:rsidRDefault="00917495">
      <w:pPr>
        <w:spacing w:before="1"/>
        <w:ind w:left="430"/>
        <w:rPr>
          <w:sz w:val="18"/>
        </w:rPr>
      </w:pPr>
      <w:r>
        <w:rPr>
          <w:b/>
          <w:color w:val="444444"/>
          <w:sz w:val="18"/>
        </w:rPr>
        <w:t>Importo</w:t>
      </w:r>
      <w:r>
        <w:rPr>
          <w:b/>
          <w:color w:val="444444"/>
          <w:spacing w:val="-5"/>
          <w:sz w:val="18"/>
        </w:rPr>
        <w:t xml:space="preserve"> </w:t>
      </w:r>
      <w:r>
        <w:rPr>
          <w:b/>
          <w:color w:val="444444"/>
          <w:sz w:val="18"/>
        </w:rPr>
        <w:t>finanziato</w:t>
      </w:r>
      <w:r>
        <w:rPr>
          <w:color w:val="444444"/>
          <w:sz w:val="18"/>
        </w:rPr>
        <w:t>:</w:t>
      </w:r>
      <w:r>
        <w:rPr>
          <w:color w:val="444444"/>
          <w:spacing w:val="-3"/>
          <w:sz w:val="18"/>
        </w:rPr>
        <w:t xml:space="preserve"> </w:t>
      </w:r>
      <w:r>
        <w:rPr>
          <w:color w:val="444444"/>
          <w:sz w:val="18"/>
        </w:rPr>
        <w:t>€</w:t>
      </w:r>
      <w:r>
        <w:rPr>
          <w:color w:val="444444"/>
          <w:spacing w:val="-2"/>
          <w:sz w:val="18"/>
        </w:rPr>
        <w:t xml:space="preserve"> </w:t>
      </w:r>
      <w:r w:rsidR="00FC012C">
        <w:rPr>
          <w:color w:val="444444"/>
          <w:sz w:val="18"/>
        </w:rPr>
        <w:t>14.280</w:t>
      </w:r>
      <w:r>
        <w:rPr>
          <w:color w:val="444444"/>
          <w:sz w:val="18"/>
        </w:rPr>
        <w:t>,00</w:t>
      </w:r>
    </w:p>
    <w:p w:rsidR="002A26C0" w:rsidRDefault="002A26C0">
      <w:pPr>
        <w:pStyle w:val="Corpotesto"/>
        <w:rPr>
          <w:sz w:val="20"/>
        </w:rPr>
      </w:pPr>
    </w:p>
    <w:p w:rsidR="00FB4131" w:rsidRDefault="00FB4131">
      <w:pPr>
        <w:pStyle w:val="Corpotesto"/>
        <w:spacing w:before="2"/>
        <w:rPr>
          <w:sz w:val="25"/>
        </w:rPr>
      </w:pPr>
    </w:p>
    <w:p w:rsidR="002A26C0" w:rsidRDefault="002F019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871845" cy="1000125"/>
                <wp:effectExtent l="0" t="0" r="0" b="952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00012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2C" w:rsidRDefault="00FC012C" w:rsidP="00FC012C">
                            <w:pPr>
                              <w:pStyle w:val="Corpotesto"/>
                              <w:spacing w:line="417" w:lineRule="auto"/>
                              <w:ind w:left="1502" w:right="1542"/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:rsidR="00FC012C" w:rsidRDefault="00917495" w:rsidP="00FC012C">
                            <w:pPr>
                              <w:pStyle w:val="Corpotesto"/>
                              <w:spacing w:line="417" w:lineRule="auto"/>
                              <w:ind w:left="1502" w:right="1542"/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Iniziativa finanziata </w:t>
                            </w:r>
                            <w:r w:rsidR="00FC012C">
                              <w:rPr>
                                <w:color w:val="333333"/>
                              </w:rPr>
                              <w:t xml:space="preserve">dalla Regione Veneto </w:t>
                            </w:r>
                          </w:p>
                          <w:p w:rsidR="002A26C0" w:rsidRDefault="00917495" w:rsidP="00FC012C">
                            <w:pPr>
                              <w:pStyle w:val="Corpotesto"/>
                              <w:spacing w:line="417" w:lineRule="auto"/>
                              <w:ind w:left="1502" w:right="1542"/>
                              <w:jc w:val="center"/>
                            </w:pPr>
                            <w:r>
                              <w:rPr>
                                <w:color w:val="333333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Organismo responsabile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dell’informazione: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</w:t>
                            </w:r>
                            <w:r>
                              <w:rPr>
                                <w:color w:val="333333"/>
                              </w:rPr>
                              <w:t>entro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Consorzi</w:t>
                            </w:r>
                          </w:p>
                          <w:p w:rsidR="002A26C0" w:rsidRDefault="00917495" w:rsidP="00FC012C">
                            <w:pPr>
                              <w:pStyle w:val="Corpotesto"/>
                              <w:spacing w:line="207" w:lineRule="exact"/>
                              <w:ind w:left="1498" w:right="1542"/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Autorità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gestione: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Regione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del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Veneto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–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Direzione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="00FC012C">
                              <w:rPr>
                                <w:color w:val="333333"/>
                              </w:rPr>
                              <w:t>Agroalimentare</w:t>
                            </w:r>
                          </w:p>
                          <w:p w:rsidR="00FC012C" w:rsidRDefault="00FC012C" w:rsidP="00FC012C">
                            <w:pPr>
                              <w:pStyle w:val="Corpotesto"/>
                              <w:spacing w:line="207" w:lineRule="exact"/>
                              <w:ind w:left="1498" w:right="154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15.8pt;width:462.35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" fillcolor="#e8e8e8" stroked="f">
                <v:textbox inset="0,0,0,0">
                  <w:txbxContent>
                    <w:p w:rsidR="00FC012C" w:rsidRDefault="00FC012C" w:rsidP="00FC012C">
                      <w:pPr>
                        <w:pStyle w:val="Corpotesto"/>
                        <w:spacing w:line="417" w:lineRule="auto"/>
                        <w:ind w:left="1502" w:right="1542"/>
                        <w:jc w:val="center"/>
                        <w:rPr>
                          <w:color w:val="333333"/>
                        </w:rPr>
                      </w:pPr>
                    </w:p>
                    <w:p w:rsidR="00FC012C" w:rsidRDefault="00917495" w:rsidP="00FC012C">
                      <w:pPr>
                        <w:pStyle w:val="Corpotesto"/>
                        <w:spacing w:line="417" w:lineRule="auto"/>
                        <w:ind w:left="1502" w:right="1542"/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Iniziativa finanziata </w:t>
                      </w:r>
                      <w:r w:rsidR="00FC012C">
                        <w:rPr>
                          <w:color w:val="333333"/>
                        </w:rPr>
                        <w:t xml:space="preserve">dalla Regione Veneto </w:t>
                      </w:r>
                    </w:p>
                    <w:p w:rsidR="002A26C0" w:rsidRDefault="00917495" w:rsidP="00FC012C">
                      <w:pPr>
                        <w:pStyle w:val="Corpotesto"/>
                        <w:spacing w:line="417" w:lineRule="auto"/>
                        <w:ind w:left="1502" w:right="1542"/>
                        <w:jc w:val="center"/>
                      </w:pPr>
                      <w:r>
                        <w:rPr>
                          <w:color w:val="333333"/>
                          <w:spacing w:val="-4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Organismo responsabile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dell’informazione: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</w:t>
                      </w:r>
                      <w:r>
                        <w:rPr>
                          <w:color w:val="333333"/>
                        </w:rPr>
                        <w:t>entro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Consorzi</w:t>
                      </w:r>
                    </w:p>
                    <w:p w:rsidR="002A26C0" w:rsidRDefault="00917495" w:rsidP="00FC012C">
                      <w:pPr>
                        <w:pStyle w:val="Corpotesto"/>
                        <w:spacing w:line="207" w:lineRule="exact"/>
                        <w:ind w:left="1498" w:right="1542"/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Autorità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gestione: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Regione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del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Veneto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–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Direzione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 w:rsidR="00FC012C">
                        <w:rPr>
                          <w:color w:val="333333"/>
                        </w:rPr>
                        <w:t>Agroalimentare</w:t>
                      </w:r>
                    </w:p>
                    <w:p w:rsidR="00FC012C" w:rsidRDefault="00FC012C" w:rsidP="00FC012C">
                      <w:pPr>
                        <w:pStyle w:val="Corpotesto"/>
                        <w:spacing w:line="207" w:lineRule="exact"/>
                        <w:ind w:left="1498" w:right="1542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FB4131" w:rsidRDefault="00FB4131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2A26C0" w:rsidRDefault="002A26C0">
      <w:pPr>
        <w:pStyle w:val="Corpotesto"/>
        <w:rPr>
          <w:sz w:val="20"/>
        </w:rPr>
      </w:pPr>
    </w:p>
    <w:p w:rsidR="002A26C0" w:rsidRDefault="002A26C0" w:rsidP="00FC012C">
      <w:pPr>
        <w:pStyle w:val="Corpotesto"/>
        <w:spacing w:before="10"/>
        <w:rPr>
          <w:sz w:val="25"/>
        </w:rPr>
      </w:pPr>
    </w:p>
    <w:sectPr w:rsidR="002A26C0" w:rsidSect="00917495">
      <w:pgSz w:w="11910" w:h="16840"/>
      <w:pgMar w:top="1480" w:right="99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0"/>
    <w:rsid w:val="002A26C0"/>
    <w:rsid w:val="002F0195"/>
    <w:rsid w:val="006D70AE"/>
    <w:rsid w:val="00917495"/>
    <w:rsid w:val="00FB4131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3296"/>
  <w15:docId w15:val="{43BCC186-4FD8-4D1A-8ADE-E9DB2C64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1"/>
      <w:ind w:left="413"/>
    </w:pPr>
    <w:rPr>
      <w:rFonts w:ascii="Verdana" w:eastAsia="Verdana" w:hAnsi="Verdana" w:cs="Verdana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Tormen</dc:creator>
  <cp:lastModifiedBy>Antonella Tormen</cp:lastModifiedBy>
  <cp:revision>4</cp:revision>
  <dcterms:created xsi:type="dcterms:W3CDTF">2021-09-24T13:58:00Z</dcterms:created>
  <dcterms:modified xsi:type="dcterms:W3CDTF">2021-09-24T14:13:00Z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